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12EF" w14:textId="134FC4A1" w:rsidR="00231907" w:rsidRDefault="00231907" w:rsidP="003B26D6">
      <w:pPr>
        <w:tabs>
          <w:tab w:val="left" w:pos="737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……………………………………</w:t>
      </w:r>
      <w:r w:rsidR="003B26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26D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Załącznik nr </w:t>
      </w:r>
      <w:r w:rsidR="00032740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</w:p>
    <w:p w14:paraId="484083B4" w14:textId="6E096E46" w:rsidR="00231907" w:rsidRDefault="00231907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AD8641E" w14:textId="1CE216E3" w:rsidR="00231907" w:rsidRDefault="00231907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…………………………………….</w:t>
      </w:r>
    </w:p>
    <w:p w14:paraId="2894D437" w14:textId="709DFBF9" w:rsidR="00231907" w:rsidRDefault="00231907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D86FEC" w14:textId="736E33B7" w:rsidR="00231907" w:rsidRDefault="00231907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…………………………………….</w:t>
      </w:r>
    </w:p>
    <w:p w14:paraId="4E512115" w14:textId="77777777" w:rsidR="00F577A7" w:rsidRDefault="00F577A7" w:rsidP="001A0A4B">
      <w:pPr>
        <w:spacing w:line="276" w:lineRule="auto"/>
        <w:ind w:firstLine="4395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BD3430E" w14:textId="1301FCEF" w:rsidR="00231907" w:rsidRPr="00231907" w:rsidRDefault="00231907" w:rsidP="008E5030">
      <w:pPr>
        <w:spacing w:line="276" w:lineRule="auto"/>
        <w:ind w:left="1269" w:firstLine="4395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190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Powiat Szczecinecki</w:t>
      </w:r>
    </w:p>
    <w:p w14:paraId="4AD10E37" w14:textId="77777777" w:rsidR="003B60D8" w:rsidRDefault="003B60D8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ED80BF0" w14:textId="77777777" w:rsidR="008E5030" w:rsidRDefault="008E5030" w:rsidP="001A0A4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5DAB93A" w14:textId="56A4E452" w:rsidR="00231907" w:rsidRDefault="003B60D8" w:rsidP="001A0A4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60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3B094AC5" w14:textId="77777777" w:rsidR="00231907" w:rsidRDefault="00231907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6AECAD6" w14:textId="2F8A5400" w:rsidR="00231907" w:rsidRDefault="000D05C9" w:rsidP="00F577A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Przystępując do udziału w</w:t>
      </w:r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31907" w:rsidRPr="004C3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postępowaniu </w:t>
      </w:r>
      <w:r w:rsidR="00231907" w:rsidRPr="001F0D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</w:t>
      </w:r>
      <w:bookmarkStart w:id="0" w:name="_Hlk211842410"/>
      <w:bookmarkStart w:id="1" w:name="_Hlk211600078"/>
      <w:r w:rsidR="004C7227" w:rsidRPr="004C7227">
        <w:rPr>
          <w:rFonts w:ascii="Times New Roman" w:eastAsia="Times New Roman" w:hAnsi="Times New Roman" w:cs="Times New Roman"/>
          <w:sz w:val="24"/>
        </w:rPr>
        <w:t>dostawę</w:t>
      </w:r>
      <w:r w:rsidR="000B23A7">
        <w:rPr>
          <w:rFonts w:ascii="Times New Roman" w:eastAsia="Times New Roman" w:hAnsi="Times New Roman" w:cs="Times New Roman"/>
          <w:sz w:val="24"/>
        </w:rPr>
        <w:t xml:space="preserve"> </w:t>
      </w:r>
      <w:bookmarkEnd w:id="0"/>
      <w:bookmarkEnd w:id="1"/>
      <w:r w:rsidR="00866EBA">
        <w:rPr>
          <w:rFonts w:ascii="Times New Roman" w:eastAsia="Times New Roman" w:hAnsi="Times New Roman" w:cs="Times New Roman"/>
          <w:sz w:val="24"/>
        </w:rPr>
        <w:t xml:space="preserve">i montaż 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systemów dostępności dla</w:t>
      </w:r>
      <w:r w:rsidR="002212B4" w:rsidRPr="00EC13BB">
        <w:rPr>
          <w:rFonts w:ascii="Times New Roman" w:eastAsia="Times New Roman" w:hAnsi="Times New Roman" w:cs="Times New Roman"/>
          <w:sz w:val="24"/>
          <w:szCs w:val="24"/>
        </w:rPr>
        <w:t xml:space="preserve"> Starostwa Powiatowego w Szczecinku i Zespołu Szkół Technicznych </w:t>
      </w:r>
      <w:r w:rsidR="002212B4">
        <w:rPr>
          <w:rFonts w:ascii="Times New Roman" w:eastAsia="Times New Roman" w:hAnsi="Times New Roman" w:cs="Times New Roman"/>
          <w:sz w:val="24"/>
          <w:szCs w:val="24"/>
        </w:rPr>
        <w:t>w Szczecinku</w:t>
      </w:r>
      <w:r w:rsidR="00231907" w:rsidRPr="00A75EF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</w:t>
      </w:r>
      <w:r w:rsidR="001F0DC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>podstawie art.</w:t>
      </w:r>
      <w:r w:rsidR="004D784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>7 ust. 9 ustawy z</w:t>
      </w:r>
      <w:r w:rsidR="00930F8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>dnia 13 kwietnia 2022 r. o szczególnych rozwiązaniach w</w:t>
      </w:r>
      <w:r w:rsidR="001F0DC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>zakresie przeciwdziałania wspieraniu agresji na Ukrainę oraz służących ochronie bezpieczeństwa narodowego (</w:t>
      </w:r>
      <w:proofErr w:type="spellStart"/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>. Dz. U. z 202</w:t>
      </w:r>
      <w:r w:rsidR="003B26D6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3B26D6">
        <w:rPr>
          <w:rFonts w:ascii="Times New Roman" w:hAnsi="Times New Roman" w:cs="Times New Roman"/>
          <w:sz w:val="24"/>
          <w:szCs w:val="24"/>
          <w:shd w:val="clear" w:color="auto" w:fill="FFFFFF"/>
        </w:rPr>
        <w:t>507</w:t>
      </w:r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>), oświadczam, że nie podlegam wykluczeniu z</w:t>
      </w:r>
      <w:r w:rsidR="000F741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>postępowania na podstawie art. 7 ust. 1 ww. ustawy, który brzmi następująco:</w:t>
      </w:r>
    </w:p>
    <w:p w14:paraId="3B6A87A1" w14:textId="77777777" w:rsidR="00057F96" w:rsidRPr="00F577A7" w:rsidRDefault="00057F96" w:rsidP="00F577A7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A260854" w14:textId="30B210A3" w:rsidR="00231907" w:rsidRPr="00231907" w:rsidRDefault="00231907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„1. Z postępowania o udzielenie zamówienia publicznego </w:t>
      </w:r>
      <w:r w:rsidRPr="00231907">
        <w:rPr>
          <w:rFonts w:ascii="Times New Roman" w:hAnsi="Times New Roman" w:cs="Times New Roman"/>
          <w:sz w:val="24"/>
          <w:szCs w:val="24"/>
        </w:rPr>
        <w:t xml:space="preserve">lub konkursu prowadzonego na podstawie </w:t>
      </w:r>
      <w:hyperlink r:id="rId7" w:anchor="/document/18903829?cm=DOCUMENT" w:history="1">
        <w:r w:rsidRPr="0023190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ustawy</w:t>
        </w:r>
      </w:hyperlink>
      <w:r w:rsidRPr="00231907">
        <w:rPr>
          <w:rFonts w:ascii="Times New Roman" w:hAnsi="Times New Roman" w:cs="Times New Roman"/>
          <w:sz w:val="24"/>
          <w:szCs w:val="24"/>
        </w:rPr>
        <w:t xml:space="preserve"> z dnia 11 września 2019 r. - Prawo zamówień publicznych wyklucza się:</w:t>
      </w:r>
    </w:p>
    <w:p w14:paraId="1E9F8284" w14:textId="2BD6D118" w:rsidR="00231907" w:rsidRPr="00231907" w:rsidRDefault="00231907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907">
        <w:rPr>
          <w:rFonts w:ascii="Times New Roman" w:hAnsi="Times New Roman" w:cs="Times New Roman"/>
          <w:sz w:val="24"/>
          <w:szCs w:val="24"/>
        </w:rPr>
        <w:t>1) wykonawcę oraz uczestnika konkursu wymienionego w wykazach określonych w</w:t>
      </w:r>
      <w:r w:rsidR="001A0A4B">
        <w:rPr>
          <w:rFonts w:ascii="Times New Roman" w:hAnsi="Times New Roman" w:cs="Times New Roman"/>
          <w:sz w:val="24"/>
          <w:szCs w:val="24"/>
        </w:rPr>
        <w:t> </w:t>
      </w:r>
      <w:hyperlink r:id="rId8" w:anchor="/document/67607987?cm=DOCUMENT" w:history="1">
        <w:r w:rsidRPr="0023190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rozporządzeniu</w:t>
        </w:r>
      </w:hyperlink>
      <w:r w:rsidRPr="00231907">
        <w:rPr>
          <w:rFonts w:ascii="Times New Roman" w:hAnsi="Times New Roman" w:cs="Times New Roman"/>
          <w:sz w:val="24"/>
          <w:szCs w:val="24"/>
        </w:rPr>
        <w:t xml:space="preserve"> 765/2006 i </w:t>
      </w:r>
      <w:hyperlink r:id="rId9" w:anchor="/document/68410867?cm=DOCUMENT" w:history="1">
        <w:r w:rsidRPr="0023190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rozporządzeniu</w:t>
        </w:r>
      </w:hyperlink>
      <w:r w:rsidRPr="00231907">
        <w:rPr>
          <w:rFonts w:ascii="Times New Roman" w:hAnsi="Times New Roman" w:cs="Times New Roman"/>
          <w:sz w:val="24"/>
          <w:szCs w:val="24"/>
        </w:rPr>
        <w:t xml:space="preserve"> 269/2014 albo wpisanego na listę na podstawie decyzji w sprawie wpisu na listę rozstrzygającej o zastosowaniu środka, o którym mowa w art. 1 pkt 3;</w:t>
      </w:r>
    </w:p>
    <w:p w14:paraId="1745CD66" w14:textId="05D30080" w:rsidR="00231907" w:rsidRPr="00231907" w:rsidRDefault="00231907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907">
        <w:rPr>
          <w:rFonts w:ascii="Times New Roman" w:hAnsi="Times New Roman" w:cs="Times New Roman"/>
          <w:sz w:val="24"/>
          <w:szCs w:val="24"/>
        </w:rPr>
        <w:t xml:space="preserve">2) wykonawcę oraz uczestnika konkursu, którego beneficjentem rzeczywistym w rozumieniu </w:t>
      </w:r>
      <w:hyperlink r:id="rId10" w:anchor="/document/18708093?cm=DOCUMENT" w:history="1">
        <w:r w:rsidRPr="0023190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ustawy</w:t>
        </w:r>
      </w:hyperlink>
      <w:r w:rsidRPr="00231907">
        <w:rPr>
          <w:rFonts w:ascii="Times New Roman" w:hAnsi="Times New Roman" w:cs="Times New Roman"/>
          <w:sz w:val="24"/>
          <w:szCs w:val="24"/>
        </w:rPr>
        <w:t xml:space="preserve"> z dnia 1 marca 2018 r. o przeciwdziałaniu praniu pieniędzy oraz finansowaniu terroryzmu jest osoba wymieniona w</w:t>
      </w:r>
      <w:r w:rsidR="001A0A4B">
        <w:rPr>
          <w:rFonts w:ascii="Times New Roman" w:hAnsi="Times New Roman" w:cs="Times New Roman"/>
          <w:sz w:val="24"/>
          <w:szCs w:val="24"/>
        </w:rPr>
        <w:t> </w:t>
      </w:r>
      <w:r w:rsidRPr="00231907">
        <w:rPr>
          <w:rFonts w:ascii="Times New Roman" w:hAnsi="Times New Roman" w:cs="Times New Roman"/>
          <w:sz w:val="24"/>
          <w:szCs w:val="24"/>
        </w:rPr>
        <w:t xml:space="preserve">wykazach określonych w </w:t>
      </w:r>
      <w:hyperlink r:id="rId11" w:anchor="/document/67607987?cm=DOCUMENT" w:history="1">
        <w:r w:rsidRPr="0023190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rozporządzeniu</w:t>
        </w:r>
      </w:hyperlink>
      <w:r w:rsidRPr="00231907">
        <w:rPr>
          <w:rFonts w:ascii="Times New Roman" w:hAnsi="Times New Roman" w:cs="Times New Roman"/>
          <w:sz w:val="24"/>
          <w:szCs w:val="24"/>
        </w:rPr>
        <w:t xml:space="preserve"> 765/2006 i</w:t>
      </w:r>
      <w:r w:rsidR="003B26D6">
        <w:rPr>
          <w:rFonts w:ascii="Times New Roman" w:hAnsi="Times New Roman" w:cs="Times New Roman"/>
          <w:sz w:val="24"/>
          <w:szCs w:val="24"/>
        </w:rPr>
        <w:t> </w:t>
      </w:r>
      <w:hyperlink r:id="rId12" w:anchor="/document/68410867?cm=DOCUMENT" w:history="1">
        <w:r w:rsidRPr="0023190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rozporządzeniu</w:t>
        </w:r>
      </w:hyperlink>
      <w:r w:rsidRPr="00231907">
        <w:rPr>
          <w:rFonts w:ascii="Times New Roman" w:hAnsi="Times New Roman" w:cs="Times New Roman"/>
          <w:sz w:val="24"/>
          <w:szCs w:val="24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F0B3ADC" w14:textId="7DD7F127" w:rsidR="00231907" w:rsidRPr="00231907" w:rsidRDefault="00231907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907">
        <w:rPr>
          <w:rFonts w:ascii="Times New Roman" w:hAnsi="Times New Roman" w:cs="Times New Roman"/>
          <w:sz w:val="24"/>
          <w:szCs w:val="24"/>
        </w:rPr>
        <w:t xml:space="preserve">3) wykonawcę oraz uczestnika konkursu, którego jednostką dominującą w rozumieniu </w:t>
      </w:r>
      <w:hyperlink r:id="rId13" w:anchor="/document/16796295?unitId=art(3)ust(1)pkt(37)&amp;cm=DOCUMENT" w:history="1">
        <w:r w:rsidRPr="0023190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3 ust. 1 pkt 37</w:t>
        </w:r>
      </w:hyperlink>
      <w:r w:rsidRPr="00231907">
        <w:rPr>
          <w:rFonts w:ascii="Times New Roman" w:hAnsi="Times New Roman" w:cs="Times New Roman"/>
          <w:sz w:val="24"/>
          <w:szCs w:val="24"/>
        </w:rPr>
        <w:t xml:space="preserve"> ustawy z dnia 29 września 1994 r. o jest podmiot wymieniony w wykazach określonych w</w:t>
      </w:r>
      <w:r w:rsidR="001A0A4B">
        <w:rPr>
          <w:rFonts w:ascii="Times New Roman" w:hAnsi="Times New Roman" w:cs="Times New Roman"/>
          <w:sz w:val="24"/>
          <w:szCs w:val="24"/>
        </w:rPr>
        <w:t> </w:t>
      </w:r>
      <w:hyperlink r:id="rId14" w:anchor="/document/67607987?cm=DOCUMENT" w:history="1">
        <w:r w:rsidRPr="0023190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rozporządzeniu</w:t>
        </w:r>
      </w:hyperlink>
      <w:r w:rsidRPr="00231907">
        <w:rPr>
          <w:rFonts w:ascii="Times New Roman" w:hAnsi="Times New Roman" w:cs="Times New Roman"/>
          <w:sz w:val="24"/>
          <w:szCs w:val="24"/>
        </w:rPr>
        <w:t xml:space="preserve"> 765/2006 i </w:t>
      </w:r>
      <w:hyperlink r:id="rId15" w:anchor="/document/68410867?cm=DOCUMENT" w:history="1">
        <w:r w:rsidRPr="0023190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rozporządzeniu</w:t>
        </w:r>
      </w:hyperlink>
      <w:r w:rsidRPr="00231907">
        <w:rPr>
          <w:rFonts w:ascii="Times New Roman" w:hAnsi="Times New Roman" w:cs="Times New Roman"/>
          <w:sz w:val="24"/>
          <w:szCs w:val="24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</w:t>
      </w:r>
      <w:r w:rsidR="001A0A4B">
        <w:rPr>
          <w:rFonts w:ascii="Times New Roman" w:hAnsi="Times New Roman" w:cs="Times New Roman"/>
          <w:sz w:val="24"/>
          <w:szCs w:val="24"/>
        </w:rPr>
        <w:t> </w:t>
      </w:r>
      <w:r w:rsidRPr="00231907">
        <w:rPr>
          <w:rFonts w:ascii="Times New Roman" w:hAnsi="Times New Roman" w:cs="Times New Roman"/>
          <w:sz w:val="24"/>
          <w:szCs w:val="24"/>
        </w:rPr>
        <w:t>art.</w:t>
      </w:r>
      <w:r w:rsidR="001A0A4B">
        <w:rPr>
          <w:rFonts w:ascii="Times New Roman" w:hAnsi="Times New Roman" w:cs="Times New Roman"/>
          <w:sz w:val="24"/>
          <w:szCs w:val="24"/>
        </w:rPr>
        <w:t> </w:t>
      </w:r>
      <w:r w:rsidRPr="00231907">
        <w:rPr>
          <w:rFonts w:ascii="Times New Roman" w:hAnsi="Times New Roman" w:cs="Times New Roman"/>
          <w:sz w:val="24"/>
          <w:szCs w:val="24"/>
        </w:rPr>
        <w:t>1 pkt 3.”</w:t>
      </w:r>
    </w:p>
    <w:p w14:paraId="2F60504E" w14:textId="77777777" w:rsidR="003B60D8" w:rsidRDefault="003B60D8" w:rsidP="001A0A4B">
      <w:pPr>
        <w:spacing w:line="276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</w:p>
    <w:p w14:paraId="4A62E407" w14:textId="77777777" w:rsidR="003B60D8" w:rsidRDefault="003B60D8" w:rsidP="001A0A4B">
      <w:pPr>
        <w:spacing w:line="276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</w:p>
    <w:p w14:paraId="03B9B8A6" w14:textId="46D1AC1E" w:rsidR="00231907" w:rsidRDefault="003B60D8" w:rsidP="001A0A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gramStart"/>
      <w:r w:rsidR="00057F96">
        <w:rPr>
          <w:rFonts w:ascii="Times New Roman" w:hAnsi="Times New Roman" w:cs="Times New Roman"/>
          <w:sz w:val="24"/>
          <w:szCs w:val="24"/>
        </w:rPr>
        <w:t>..</w:t>
      </w:r>
      <w:r w:rsidR="00F577A7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202</w:t>
      </w:r>
      <w:r w:rsidR="000B23A7">
        <w:rPr>
          <w:rFonts w:ascii="Times New Roman" w:hAnsi="Times New Roman" w:cs="Times New Roman"/>
          <w:sz w:val="24"/>
          <w:szCs w:val="24"/>
        </w:rPr>
        <w:t>6</w:t>
      </w:r>
      <w:r w:rsidR="00F577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F577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1907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="0023190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31907">
        <w:rPr>
          <w:rFonts w:ascii="Times New Roman" w:hAnsi="Times New Roman" w:cs="Times New Roman"/>
          <w:sz w:val="24"/>
          <w:szCs w:val="24"/>
        </w:rPr>
        <w:t>.</w:t>
      </w:r>
    </w:p>
    <w:p w14:paraId="3DC3011E" w14:textId="38CC75A4" w:rsidR="00231907" w:rsidRPr="003B60D8" w:rsidRDefault="00231907" w:rsidP="001A0A4B">
      <w:pPr>
        <w:spacing w:line="276" w:lineRule="auto"/>
        <w:ind w:firstLine="510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77A7" w:rsidRPr="00F577A7">
        <w:rPr>
          <w:rFonts w:ascii="Times New Roman" w:hAnsi="Times New Roman" w:cs="Times New Roman"/>
          <w:i/>
          <w:iCs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B60D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B60D8">
        <w:rPr>
          <w:rFonts w:ascii="Times New Roman" w:hAnsi="Times New Roman" w:cs="Times New Roman"/>
          <w:i/>
          <w:iCs/>
        </w:rPr>
        <w:t>Podpis Wykonawcy</w:t>
      </w:r>
    </w:p>
    <w:sectPr w:rsidR="00231907" w:rsidRPr="003B60D8" w:rsidSect="00417E2C">
      <w:headerReference w:type="default" r:id="rId16"/>
      <w:footerReference w:type="default" r:id="rId17"/>
      <w:pgSz w:w="11906" w:h="16838"/>
      <w:pgMar w:top="1134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E07CC" w14:textId="77777777" w:rsidR="0040635A" w:rsidRDefault="0040635A" w:rsidP="00417E2C">
      <w:r>
        <w:separator/>
      </w:r>
    </w:p>
  </w:endnote>
  <w:endnote w:type="continuationSeparator" w:id="0">
    <w:p w14:paraId="178302BB" w14:textId="77777777" w:rsidR="0040635A" w:rsidRDefault="0040635A" w:rsidP="0041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99BC" w14:textId="4BF08831" w:rsidR="00417E2C" w:rsidRDefault="00417E2C" w:rsidP="00417E2C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4DD6" w14:textId="77777777" w:rsidR="0040635A" w:rsidRDefault="0040635A" w:rsidP="00417E2C">
      <w:r>
        <w:separator/>
      </w:r>
    </w:p>
  </w:footnote>
  <w:footnote w:type="continuationSeparator" w:id="0">
    <w:p w14:paraId="7D784458" w14:textId="77777777" w:rsidR="0040635A" w:rsidRDefault="0040635A" w:rsidP="0041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C8F0" w14:textId="3A00796D" w:rsidR="00417E2C" w:rsidRDefault="00E01273">
    <w:pPr>
      <w:pStyle w:val="Nagwek"/>
    </w:pPr>
    <w:r>
      <w:rPr>
        <w:noProof/>
      </w:rPr>
      <w:drawing>
        <wp:inline distT="0" distB="0" distL="0" distR="0" wp14:anchorId="3F3F0D22" wp14:editId="4C2F417F">
          <wp:extent cx="5760720" cy="792480"/>
          <wp:effectExtent l="0" t="0" r="0" b="7620"/>
          <wp:docPr id="1743228587" name="Obraz 1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228587" name="Obraz 1" descr="Obraz zawierający tekst, Czcionka, zrzut ekranu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E7F"/>
    <w:multiLevelType w:val="multilevel"/>
    <w:tmpl w:val="3A785B62"/>
    <w:lvl w:ilvl="0">
      <w:start w:val="1"/>
      <w:numFmt w:val="decimal"/>
      <w:lvlText w:val="%1."/>
      <w:lvlJc w:val="left"/>
      <w:pPr>
        <w:ind w:left="495" w:hanging="495"/>
      </w:pPr>
      <w:rPr>
        <w:rFonts w:ascii="Times New Roman" w:eastAsia="Trebuchet MS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4" w:hanging="720"/>
      </w:pPr>
      <w:rPr>
        <w:rFonts w:ascii="Times New Roman" w:eastAsia="Trebuchet MS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ascii="Trebuchet MS" w:eastAsia="Trebuchet MS" w:hAnsi="Trebuchet MS" w:hint="default"/>
      </w:rPr>
    </w:lvl>
    <w:lvl w:ilvl="3">
      <w:start w:val="1"/>
      <w:numFmt w:val="decimal"/>
      <w:lvlText w:val="%1.%2.%3.%4."/>
      <w:lvlJc w:val="left"/>
      <w:pPr>
        <w:ind w:left="1092" w:hanging="1080"/>
      </w:pPr>
      <w:rPr>
        <w:rFonts w:ascii="Trebuchet MS" w:eastAsia="Trebuchet MS" w:hAnsi="Trebuchet MS"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ascii="Trebuchet MS" w:eastAsia="Trebuchet MS" w:hAnsi="Trebuchet MS" w:hint="default"/>
      </w:rPr>
    </w:lvl>
    <w:lvl w:ilvl="5">
      <w:start w:val="1"/>
      <w:numFmt w:val="decimal"/>
      <w:lvlText w:val="%1.%2.%3.%4.%5.%6."/>
      <w:lvlJc w:val="left"/>
      <w:pPr>
        <w:ind w:left="1460" w:hanging="1440"/>
      </w:pPr>
      <w:rPr>
        <w:rFonts w:ascii="Trebuchet MS" w:eastAsia="Trebuchet MS" w:hAnsi="Trebuchet MS" w:hint="default"/>
      </w:rPr>
    </w:lvl>
    <w:lvl w:ilvl="6">
      <w:start w:val="1"/>
      <w:numFmt w:val="decimal"/>
      <w:lvlText w:val="%1.%2.%3.%4.%5.%6.%7."/>
      <w:lvlJc w:val="left"/>
      <w:pPr>
        <w:ind w:left="1464" w:hanging="1440"/>
      </w:pPr>
      <w:rPr>
        <w:rFonts w:ascii="Trebuchet MS" w:eastAsia="Trebuchet MS" w:hAnsi="Trebuchet MS" w:hint="default"/>
      </w:rPr>
    </w:lvl>
    <w:lvl w:ilvl="7">
      <w:start w:val="1"/>
      <w:numFmt w:val="decimal"/>
      <w:lvlText w:val="%1.%2.%3.%4.%5.%6.%7.%8."/>
      <w:lvlJc w:val="left"/>
      <w:pPr>
        <w:ind w:left="1828" w:hanging="1800"/>
      </w:pPr>
      <w:rPr>
        <w:rFonts w:ascii="Trebuchet MS" w:eastAsia="Trebuchet MS" w:hAnsi="Trebuchet MS" w:hint="default"/>
      </w:rPr>
    </w:lvl>
    <w:lvl w:ilvl="8">
      <w:start w:val="1"/>
      <w:numFmt w:val="decimal"/>
      <w:lvlText w:val="%1.%2.%3.%4.%5.%6.%7.%8.%9."/>
      <w:lvlJc w:val="left"/>
      <w:pPr>
        <w:ind w:left="2192" w:hanging="2160"/>
      </w:pPr>
      <w:rPr>
        <w:rFonts w:ascii="Trebuchet MS" w:eastAsia="Trebuchet MS" w:hAnsi="Trebuchet MS" w:hint="default"/>
      </w:rPr>
    </w:lvl>
  </w:abstractNum>
  <w:abstractNum w:abstractNumId="1" w15:restartNumberingAfterBreak="0">
    <w:nsid w:val="52A4154F"/>
    <w:multiLevelType w:val="hybridMultilevel"/>
    <w:tmpl w:val="C4A8E4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eastAsia="Calibri" w:hAnsi="Times New Roman" w:cs="Times New Roman"/>
      </w:rPr>
    </w:lvl>
    <w:lvl w:ilvl="3" w:tplc="FFFFFFFF">
      <w:start w:val="1"/>
      <w:numFmt w:val="lowerLetter"/>
      <w:lvlText w:val="%4)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7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4106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1265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3B"/>
    <w:rsid w:val="00015089"/>
    <w:rsid w:val="00023E5D"/>
    <w:rsid w:val="00032740"/>
    <w:rsid w:val="00057F96"/>
    <w:rsid w:val="000621CF"/>
    <w:rsid w:val="000B23A7"/>
    <w:rsid w:val="000D05C9"/>
    <w:rsid w:val="000E39C1"/>
    <w:rsid w:val="000F741E"/>
    <w:rsid w:val="00155E33"/>
    <w:rsid w:val="0018539C"/>
    <w:rsid w:val="001A0A4B"/>
    <w:rsid w:val="001C1D75"/>
    <w:rsid w:val="001C2973"/>
    <w:rsid w:val="001F0DC8"/>
    <w:rsid w:val="002212B4"/>
    <w:rsid w:val="00231907"/>
    <w:rsid w:val="0023645A"/>
    <w:rsid w:val="00266E57"/>
    <w:rsid w:val="00295444"/>
    <w:rsid w:val="002B08CA"/>
    <w:rsid w:val="002B7BAB"/>
    <w:rsid w:val="002F1CE0"/>
    <w:rsid w:val="003460A4"/>
    <w:rsid w:val="003A089D"/>
    <w:rsid w:val="003B26D6"/>
    <w:rsid w:val="003B60D8"/>
    <w:rsid w:val="0040635A"/>
    <w:rsid w:val="00417E2C"/>
    <w:rsid w:val="004913B3"/>
    <w:rsid w:val="004C331F"/>
    <w:rsid w:val="004C7227"/>
    <w:rsid w:val="004D1B2F"/>
    <w:rsid w:val="004D7842"/>
    <w:rsid w:val="004E425F"/>
    <w:rsid w:val="005052E3"/>
    <w:rsid w:val="00521342"/>
    <w:rsid w:val="005552B3"/>
    <w:rsid w:val="00652EE1"/>
    <w:rsid w:val="00673552"/>
    <w:rsid w:val="006A7611"/>
    <w:rsid w:val="006E0267"/>
    <w:rsid w:val="00726ED2"/>
    <w:rsid w:val="008440C3"/>
    <w:rsid w:val="00866EBA"/>
    <w:rsid w:val="008E5030"/>
    <w:rsid w:val="00916113"/>
    <w:rsid w:val="00930F8D"/>
    <w:rsid w:val="00973EBE"/>
    <w:rsid w:val="009E0069"/>
    <w:rsid w:val="009E6F2C"/>
    <w:rsid w:val="009F5A4C"/>
    <w:rsid w:val="00A03708"/>
    <w:rsid w:val="00A75EF2"/>
    <w:rsid w:val="00AC4B3B"/>
    <w:rsid w:val="00AF6876"/>
    <w:rsid w:val="00C56271"/>
    <w:rsid w:val="00C6675A"/>
    <w:rsid w:val="00C73B42"/>
    <w:rsid w:val="00C84A0C"/>
    <w:rsid w:val="00CC6CDB"/>
    <w:rsid w:val="00D03762"/>
    <w:rsid w:val="00D73326"/>
    <w:rsid w:val="00DD09E3"/>
    <w:rsid w:val="00DE397E"/>
    <w:rsid w:val="00E01273"/>
    <w:rsid w:val="00E65E10"/>
    <w:rsid w:val="00F577A7"/>
    <w:rsid w:val="00FA2908"/>
    <w:rsid w:val="00FC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4B33"/>
  <w15:chartTrackingRefBased/>
  <w15:docId w15:val="{B2740F08-C197-4420-9AAD-51D52939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90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31907"/>
    <w:rPr>
      <w:color w:val="0563C1"/>
      <w:u w:val="single"/>
    </w:rPr>
  </w:style>
  <w:style w:type="character" w:styleId="Uwydatnienie">
    <w:name w:val="Emphasis"/>
    <w:basedOn w:val="Domylnaczcionkaakapitu"/>
    <w:uiPriority w:val="20"/>
    <w:qFormat/>
    <w:rsid w:val="00231907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17E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7E2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7E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E2C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57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5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53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111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11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Paciorek</dc:creator>
  <cp:keywords/>
  <dc:description/>
  <cp:lastModifiedBy>Agnieszka Milewczyk</cp:lastModifiedBy>
  <cp:revision>9</cp:revision>
  <dcterms:created xsi:type="dcterms:W3CDTF">2026-05-28T13:02:00Z</dcterms:created>
  <dcterms:modified xsi:type="dcterms:W3CDTF">2026-06-03T06:29:00Z</dcterms:modified>
</cp:coreProperties>
</file>